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1C" w:rsidRPr="00182AD3" w:rsidRDefault="009A7A1C" w:rsidP="009A7A1C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82AD3">
        <w:rPr>
          <w:rFonts w:ascii="Arial" w:hAnsi="Arial" w:cs="Arial"/>
          <w:b/>
          <w:color w:val="002060"/>
          <w:sz w:val="28"/>
          <w:szCs w:val="28"/>
        </w:rPr>
        <w:t>Veterans Day Parade</w:t>
      </w:r>
      <w:r w:rsidR="005A5783">
        <w:rPr>
          <w:rFonts w:ascii="Arial" w:hAnsi="Arial" w:cs="Arial"/>
          <w:b/>
          <w:color w:val="002060"/>
          <w:sz w:val="28"/>
          <w:szCs w:val="28"/>
        </w:rPr>
        <w:t xml:space="preserve"> 201</w:t>
      </w:r>
      <w:r w:rsidR="00ED19BE">
        <w:rPr>
          <w:rFonts w:ascii="Arial" w:hAnsi="Arial" w:cs="Arial"/>
          <w:b/>
          <w:color w:val="002060"/>
          <w:sz w:val="28"/>
          <w:szCs w:val="28"/>
        </w:rPr>
        <w:t>7</w:t>
      </w:r>
    </w:p>
    <w:p w:rsidR="00B3337F" w:rsidRPr="00182AD3" w:rsidRDefault="00B46807" w:rsidP="009A7A1C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Theme</w:t>
      </w:r>
      <w:r w:rsidR="00930066">
        <w:rPr>
          <w:rFonts w:ascii="Arial" w:hAnsi="Arial" w:cs="Arial"/>
          <w:b/>
          <w:color w:val="002060"/>
          <w:sz w:val="28"/>
          <w:szCs w:val="28"/>
        </w:rPr>
        <w:t xml:space="preserve">:  </w:t>
      </w:r>
      <w:r w:rsidR="0074100A">
        <w:rPr>
          <w:rFonts w:ascii="Arial" w:hAnsi="Arial" w:cs="Arial"/>
          <w:b/>
          <w:color w:val="002060"/>
          <w:sz w:val="28"/>
          <w:szCs w:val="28"/>
        </w:rPr>
        <w:t>“</w:t>
      </w:r>
      <w:r w:rsidR="007B7E77">
        <w:rPr>
          <w:rFonts w:ascii="Arial" w:hAnsi="Arial" w:cs="Arial"/>
          <w:b/>
          <w:color w:val="002060"/>
          <w:sz w:val="28"/>
          <w:szCs w:val="28"/>
        </w:rPr>
        <w:t>A Grateful Nation Salutes Gulf War era Veterans</w:t>
      </w:r>
      <w:r w:rsidR="009A7A1C" w:rsidRPr="00182AD3">
        <w:rPr>
          <w:rFonts w:ascii="Arial" w:hAnsi="Arial" w:cs="Arial"/>
          <w:b/>
          <w:color w:val="002060"/>
          <w:sz w:val="28"/>
          <w:szCs w:val="28"/>
        </w:rPr>
        <w:t>”</w:t>
      </w:r>
    </w:p>
    <w:p w:rsidR="009A7A1C" w:rsidRPr="00182AD3" w:rsidRDefault="009A7A1C" w:rsidP="009A7A1C">
      <w:pPr>
        <w:rPr>
          <w:rFonts w:ascii="Arial" w:hAnsi="Arial" w:cs="Arial"/>
          <w:color w:val="002060"/>
          <w:sz w:val="28"/>
          <w:szCs w:val="28"/>
        </w:rPr>
      </w:pPr>
      <w:r w:rsidRPr="00182AD3">
        <w:rPr>
          <w:rFonts w:ascii="Arial" w:hAnsi="Arial" w:cs="Arial"/>
          <w:b/>
          <w:color w:val="002060"/>
          <w:sz w:val="28"/>
          <w:szCs w:val="28"/>
          <w:u w:val="single"/>
        </w:rPr>
        <w:t>Rules</w:t>
      </w:r>
      <w:r w:rsidRPr="00182AD3">
        <w:rPr>
          <w:rFonts w:ascii="Arial" w:hAnsi="Arial" w:cs="Arial"/>
          <w:color w:val="002060"/>
          <w:sz w:val="28"/>
          <w:szCs w:val="28"/>
        </w:rPr>
        <w:t xml:space="preserve">:  </w:t>
      </w:r>
    </w:p>
    <w:p w:rsidR="009A7A1C" w:rsidRDefault="009A7A1C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B3337F">
        <w:rPr>
          <w:rFonts w:ascii="Arial" w:hAnsi="Arial" w:cs="Arial"/>
          <w:sz w:val="24"/>
          <w:szCs w:val="24"/>
        </w:rPr>
        <w:t xml:space="preserve">operable firearms are permitted on Federal property, and no </w:t>
      </w:r>
      <w:r>
        <w:rPr>
          <w:rFonts w:ascii="Arial" w:hAnsi="Arial" w:cs="Arial"/>
          <w:sz w:val="24"/>
          <w:szCs w:val="24"/>
        </w:rPr>
        <w:t xml:space="preserve">discharging of any type of firearms </w:t>
      </w:r>
      <w:r w:rsidR="00B3337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allowed.</w:t>
      </w:r>
    </w:p>
    <w:p w:rsidR="009A7A1C" w:rsidRDefault="009A7A1C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entries will be reviewed by the committee prior to participation in the parade.  A </w:t>
      </w:r>
      <w:r w:rsidR="00B3337F">
        <w:rPr>
          <w:rFonts w:ascii="Arial" w:hAnsi="Arial" w:cs="Arial"/>
          <w:sz w:val="24"/>
          <w:szCs w:val="24"/>
        </w:rPr>
        <w:t xml:space="preserve">brief description </w:t>
      </w:r>
      <w:r>
        <w:rPr>
          <w:rFonts w:ascii="Arial" w:hAnsi="Arial" w:cs="Arial"/>
          <w:sz w:val="24"/>
          <w:szCs w:val="24"/>
        </w:rPr>
        <w:t>of the entry is appreciated.</w:t>
      </w:r>
    </w:p>
    <w:p w:rsidR="009A7A1C" w:rsidRDefault="009A7A1C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throwing anything to the crowds along the parade route.  Outriders will be allowed with prior approval of the committee.</w:t>
      </w:r>
    </w:p>
    <w:p w:rsidR="009A7A1C" w:rsidRDefault="009A7A1C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 performing group, you must perform on the parade route without interrupting the progress of the parade unless approval has been obtained from the parade committee.</w:t>
      </w:r>
    </w:p>
    <w:p w:rsidR="009A7A1C" w:rsidRDefault="009A7A1C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Grand Marshal Award will be judged by the parade’s Grand Marshal(s).</w:t>
      </w:r>
    </w:p>
    <w:p w:rsidR="009A7A1C" w:rsidRDefault="006B6314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="009A7A1C">
        <w:rPr>
          <w:rFonts w:ascii="Arial" w:hAnsi="Arial" w:cs="Arial"/>
          <w:sz w:val="24"/>
          <w:szCs w:val="24"/>
        </w:rPr>
        <w:t xml:space="preserve">rophy presentation will be made immediately following the parade </w:t>
      </w:r>
      <w:r w:rsidR="005A5783">
        <w:rPr>
          <w:rFonts w:ascii="Arial" w:hAnsi="Arial" w:cs="Arial"/>
          <w:sz w:val="24"/>
          <w:szCs w:val="24"/>
        </w:rPr>
        <w:t>at the stage located at the front of the hospital.  W</w:t>
      </w:r>
      <w:r w:rsidR="009A7A1C">
        <w:rPr>
          <w:rFonts w:ascii="Arial" w:hAnsi="Arial" w:cs="Arial"/>
          <w:sz w:val="24"/>
          <w:szCs w:val="24"/>
        </w:rPr>
        <w:t xml:space="preserve">e ask that you or your designee come to </w:t>
      </w:r>
      <w:r w:rsidR="00B3337F">
        <w:rPr>
          <w:rFonts w:ascii="Arial" w:hAnsi="Arial" w:cs="Arial"/>
          <w:sz w:val="24"/>
          <w:szCs w:val="24"/>
        </w:rPr>
        <w:t xml:space="preserve">the </w:t>
      </w:r>
      <w:r w:rsidR="005A5783">
        <w:rPr>
          <w:rFonts w:ascii="Arial" w:hAnsi="Arial" w:cs="Arial"/>
          <w:sz w:val="24"/>
          <w:szCs w:val="24"/>
        </w:rPr>
        <w:t>front of the hospital</w:t>
      </w:r>
      <w:r w:rsidR="009A7A1C">
        <w:rPr>
          <w:rFonts w:ascii="Arial" w:hAnsi="Arial" w:cs="Arial"/>
          <w:sz w:val="24"/>
          <w:szCs w:val="24"/>
        </w:rPr>
        <w:t xml:space="preserve"> after the parade </w:t>
      </w:r>
      <w:r w:rsidR="00C07BFE">
        <w:rPr>
          <w:rFonts w:ascii="Arial" w:hAnsi="Arial" w:cs="Arial"/>
          <w:sz w:val="24"/>
          <w:szCs w:val="24"/>
        </w:rPr>
        <w:t>for the award presentation.</w:t>
      </w:r>
    </w:p>
    <w:p w:rsidR="00B3337F" w:rsidRDefault="00B3337F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sirens or horns</w:t>
      </w:r>
      <w:r w:rsidR="0051000C">
        <w:rPr>
          <w:rFonts w:ascii="Arial" w:hAnsi="Arial" w:cs="Arial"/>
          <w:sz w:val="24"/>
          <w:szCs w:val="24"/>
        </w:rPr>
        <w:t>.</w:t>
      </w:r>
    </w:p>
    <w:p w:rsidR="00B3337F" w:rsidRDefault="00B3337F" w:rsidP="009A7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soliciting</w:t>
      </w:r>
      <w:r w:rsidR="0051000C">
        <w:rPr>
          <w:rFonts w:ascii="Arial" w:hAnsi="Arial" w:cs="Arial"/>
          <w:sz w:val="24"/>
          <w:szCs w:val="24"/>
        </w:rPr>
        <w:t>.</w:t>
      </w:r>
    </w:p>
    <w:p w:rsidR="0051000C" w:rsidRDefault="0051000C" w:rsidP="0051000C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0066" w:rsidRDefault="009A7A1C" w:rsidP="009A7A1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receipt of your application, </w:t>
      </w:r>
      <w:r w:rsidR="00930066">
        <w:rPr>
          <w:rFonts w:ascii="Arial" w:hAnsi="Arial" w:cs="Arial"/>
          <w:sz w:val="24"/>
          <w:szCs w:val="24"/>
        </w:rPr>
        <w:t xml:space="preserve">we will </w:t>
      </w:r>
      <w:r w:rsidR="0074100A">
        <w:rPr>
          <w:rFonts w:ascii="Arial" w:hAnsi="Arial" w:cs="Arial"/>
          <w:sz w:val="24"/>
          <w:szCs w:val="24"/>
        </w:rPr>
        <w:t xml:space="preserve">send </w:t>
      </w:r>
      <w:r w:rsidR="00930066">
        <w:rPr>
          <w:rFonts w:ascii="Arial" w:hAnsi="Arial" w:cs="Arial"/>
          <w:sz w:val="24"/>
          <w:szCs w:val="24"/>
        </w:rPr>
        <w:t>confirm</w:t>
      </w:r>
      <w:r w:rsidR="0074100A">
        <w:rPr>
          <w:rFonts w:ascii="Arial" w:hAnsi="Arial" w:cs="Arial"/>
          <w:sz w:val="24"/>
          <w:szCs w:val="24"/>
        </w:rPr>
        <w:t>ation of</w:t>
      </w:r>
      <w:r w:rsidR="00930066">
        <w:rPr>
          <w:rFonts w:ascii="Arial" w:hAnsi="Arial" w:cs="Arial"/>
          <w:sz w:val="24"/>
          <w:szCs w:val="24"/>
        </w:rPr>
        <w:t xml:space="preserve"> your entry</w:t>
      </w:r>
      <w:r w:rsidR="00C07BFE">
        <w:rPr>
          <w:rFonts w:ascii="Arial" w:hAnsi="Arial" w:cs="Arial"/>
          <w:sz w:val="24"/>
          <w:szCs w:val="24"/>
        </w:rPr>
        <w:t>.  The line-up time for each entry, the</w:t>
      </w:r>
      <w:r w:rsidR="0074100A">
        <w:rPr>
          <w:rFonts w:ascii="Arial" w:hAnsi="Arial" w:cs="Arial"/>
          <w:sz w:val="24"/>
          <w:szCs w:val="24"/>
        </w:rPr>
        <w:t xml:space="preserve"> staging area assignment and a map of the staging and parade areas</w:t>
      </w:r>
      <w:r w:rsidR="00C07BFE">
        <w:rPr>
          <w:rFonts w:ascii="Arial" w:hAnsi="Arial" w:cs="Arial"/>
          <w:sz w:val="24"/>
          <w:szCs w:val="24"/>
        </w:rPr>
        <w:t xml:space="preserve"> will be </w:t>
      </w:r>
      <w:r w:rsidR="00930066">
        <w:rPr>
          <w:rFonts w:ascii="Arial" w:hAnsi="Arial" w:cs="Arial"/>
          <w:sz w:val="24"/>
          <w:szCs w:val="24"/>
        </w:rPr>
        <w:t xml:space="preserve">communicated to the group leader by </w:t>
      </w:r>
      <w:r w:rsidR="00451349">
        <w:rPr>
          <w:rFonts w:ascii="Arial" w:hAnsi="Arial" w:cs="Arial"/>
          <w:sz w:val="24"/>
          <w:szCs w:val="24"/>
        </w:rPr>
        <w:t xml:space="preserve">November </w:t>
      </w:r>
      <w:r w:rsidR="00ED19BE">
        <w:rPr>
          <w:rFonts w:ascii="Arial" w:hAnsi="Arial" w:cs="Arial"/>
          <w:sz w:val="24"/>
          <w:szCs w:val="24"/>
        </w:rPr>
        <w:t>10</w:t>
      </w:r>
      <w:r w:rsidR="00930066">
        <w:rPr>
          <w:rFonts w:ascii="Arial" w:hAnsi="Arial" w:cs="Arial"/>
          <w:sz w:val="24"/>
          <w:szCs w:val="24"/>
        </w:rPr>
        <w:t>, 201</w:t>
      </w:r>
      <w:r w:rsidR="00ED19BE">
        <w:rPr>
          <w:rFonts w:ascii="Arial" w:hAnsi="Arial" w:cs="Arial"/>
          <w:sz w:val="24"/>
          <w:szCs w:val="24"/>
        </w:rPr>
        <w:t>7</w:t>
      </w:r>
      <w:r w:rsidR="00930066">
        <w:rPr>
          <w:rFonts w:ascii="Arial" w:hAnsi="Arial" w:cs="Arial"/>
          <w:sz w:val="24"/>
          <w:szCs w:val="24"/>
        </w:rPr>
        <w:t>.  However, all e</w:t>
      </w:r>
      <w:r w:rsidR="00930066" w:rsidRPr="00182AD3">
        <w:rPr>
          <w:rFonts w:ascii="Arial" w:hAnsi="Arial" w:cs="Arial"/>
          <w:sz w:val="24"/>
          <w:szCs w:val="24"/>
        </w:rPr>
        <w:t>ntries are asked to be lined</w:t>
      </w:r>
      <w:r w:rsidR="00930066">
        <w:rPr>
          <w:rFonts w:ascii="Arial" w:hAnsi="Arial" w:cs="Arial"/>
          <w:sz w:val="24"/>
          <w:szCs w:val="24"/>
        </w:rPr>
        <w:t>-</w:t>
      </w:r>
      <w:r w:rsidR="00930066" w:rsidRPr="00182AD3">
        <w:rPr>
          <w:rFonts w:ascii="Arial" w:hAnsi="Arial" w:cs="Arial"/>
          <w:sz w:val="24"/>
          <w:szCs w:val="24"/>
        </w:rPr>
        <w:t xml:space="preserve">up in the staging area </w:t>
      </w:r>
      <w:r w:rsidR="00930066">
        <w:rPr>
          <w:rFonts w:ascii="Arial" w:hAnsi="Arial" w:cs="Arial"/>
          <w:sz w:val="24"/>
          <w:szCs w:val="24"/>
        </w:rPr>
        <w:t>no later than one hour before the parade start time</w:t>
      </w:r>
      <w:r w:rsidR="00930066" w:rsidRPr="00182AD3">
        <w:rPr>
          <w:rFonts w:ascii="Arial" w:hAnsi="Arial" w:cs="Arial"/>
          <w:sz w:val="24"/>
          <w:szCs w:val="24"/>
        </w:rPr>
        <w:t>.</w:t>
      </w:r>
      <w:r w:rsidR="00930066">
        <w:rPr>
          <w:rFonts w:ascii="Arial" w:hAnsi="Arial" w:cs="Arial"/>
          <w:sz w:val="24"/>
          <w:szCs w:val="24"/>
        </w:rPr>
        <w:t xml:space="preserve">  </w:t>
      </w:r>
    </w:p>
    <w:p w:rsidR="009A7A1C" w:rsidRDefault="009A7A1C" w:rsidP="009A7A1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Entries may be faxed or emailed to the parade committee </w:t>
      </w:r>
      <w:r w:rsidR="00B3337F">
        <w:rPr>
          <w:rFonts w:ascii="Arial" w:hAnsi="Arial" w:cs="Arial"/>
          <w:sz w:val="24"/>
          <w:szCs w:val="24"/>
        </w:rPr>
        <w:t>to the attention of Annette Allen, FAX # 615-225-3793 or e-mail Annette.allen@va.gov</w:t>
      </w:r>
      <w:r>
        <w:rPr>
          <w:rFonts w:ascii="Arial" w:hAnsi="Arial" w:cs="Arial"/>
          <w:sz w:val="24"/>
          <w:szCs w:val="24"/>
        </w:rPr>
        <w:t>.</w:t>
      </w:r>
    </w:p>
    <w:p w:rsidR="009A7A1C" w:rsidRDefault="009A7A1C" w:rsidP="009A7A1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information, please c</w:t>
      </w:r>
      <w:r w:rsidR="00B3337F">
        <w:rPr>
          <w:rFonts w:ascii="Arial" w:hAnsi="Arial" w:cs="Arial"/>
          <w:sz w:val="24"/>
          <w:szCs w:val="24"/>
        </w:rPr>
        <w:t>ontact Annette Allen, phone 615-225-3786 or e-mail Annette.allen@va.gov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B3337F" w:rsidRDefault="00B3337F" w:rsidP="009A7A1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13A62" w:rsidRDefault="009A7A1C" w:rsidP="009A7A1C">
      <w:r w:rsidRPr="00182AD3">
        <w:rPr>
          <w:rFonts w:ascii="Arial" w:hAnsi="Arial" w:cs="Arial"/>
          <w:b/>
          <w:color w:val="002060"/>
          <w:sz w:val="24"/>
          <w:szCs w:val="24"/>
        </w:rPr>
        <w:t>Please share this information with any group or organization who may be interested in participating in the parade</w:t>
      </w:r>
      <w:r w:rsidR="008710D5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 w:rsidR="00272F6E">
        <w:rPr>
          <w:rFonts w:ascii="Arial" w:hAnsi="Arial" w:cs="Arial"/>
          <w:b/>
          <w:color w:val="002060"/>
          <w:sz w:val="24"/>
          <w:szCs w:val="24"/>
        </w:rPr>
        <w:t>volunteering to assist with the parade</w:t>
      </w:r>
      <w:r w:rsidR="008710D5">
        <w:rPr>
          <w:rFonts w:ascii="Arial" w:hAnsi="Arial" w:cs="Arial"/>
          <w:b/>
          <w:color w:val="002060"/>
          <w:sz w:val="24"/>
          <w:szCs w:val="24"/>
        </w:rPr>
        <w:t xml:space="preserve"> or come out and watch the parade.</w:t>
      </w:r>
      <w:r w:rsidR="006B6314">
        <w:rPr>
          <w:rFonts w:ascii="Arial" w:hAnsi="Arial" w:cs="Arial"/>
          <w:b/>
          <w:color w:val="002060"/>
          <w:sz w:val="24"/>
          <w:szCs w:val="24"/>
        </w:rPr>
        <w:t xml:space="preserve">  This event is free and open to the public.</w:t>
      </w:r>
    </w:p>
    <w:sectPr w:rsidR="0011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DF1"/>
    <w:multiLevelType w:val="hybridMultilevel"/>
    <w:tmpl w:val="90129FBA"/>
    <w:lvl w:ilvl="0" w:tplc="4164FD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C"/>
    <w:rsid w:val="00113A62"/>
    <w:rsid w:val="001D0F0A"/>
    <w:rsid w:val="00272F6E"/>
    <w:rsid w:val="00451349"/>
    <w:rsid w:val="0051000C"/>
    <w:rsid w:val="005736E5"/>
    <w:rsid w:val="005A5783"/>
    <w:rsid w:val="006B6314"/>
    <w:rsid w:val="0074100A"/>
    <w:rsid w:val="007B7E77"/>
    <w:rsid w:val="008710D5"/>
    <w:rsid w:val="00930066"/>
    <w:rsid w:val="00967443"/>
    <w:rsid w:val="009A7A1C"/>
    <w:rsid w:val="00B3337F"/>
    <w:rsid w:val="00B46807"/>
    <w:rsid w:val="00C07BFE"/>
    <w:rsid w:val="00ED19BE"/>
    <w:rsid w:val="00F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Annette Z.</dc:creator>
  <cp:lastModifiedBy>Department of Veterans Affairs</cp:lastModifiedBy>
  <cp:revision>4</cp:revision>
  <dcterms:created xsi:type="dcterms:W3CDTF">2017-03-16T22:39:00Z</dcterms:created>
  <dcterms:modified xsi:type="dcterms:W3CDTF">2017-04-17T19:55:00Z</dcterms:modified>
</cp:coreProperties>
</file>